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CD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Бүгін</w:t>
      </w:r>
      <w:r w:rsidR="0056352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 «Жас Қыран» және «Жас Ұлан» балалар ұйымына 1-ші  және 5 сынып оқушыларын қабылдауға арналған салтанатты жиын өткізілді. </w:t>
      </w:r>
      <w:r w:rsidR="0056352E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ектеп директоры</w:t>
      </w:r>
      <w:r w:rsidR="0056352E">
        <w:rPr>
          <w:rFonts w:ascii="Times New Roman" w:hAnsi="Times New Roman" w:cs="Times New Roman"/>
          <w:sz w:val="28"/>
          <w:szCs w:val="28"/>
          <w:lang w:val="kk-KZ"/>
        </w:rPr>
        <w:t xml:space="preserve"> Мукамажитова К.З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 жылы лебізін білдірді. Барлығы 13 оқушы  «Жас Қыран» қатарына, 13 оқушы «Жас Ұлан» қатарына қабылданды. 1,5 сынып оқушылары салтанатты түрде ант </w:t>
      </w:r>
      <w:r w:rsidR="0056352E">
        <w:rPr>
          <w:rFonts w:ascii="Times New Roman" w:hAnsi="Times New Roman" w:cs="Times New Roman"/>
          <w:sz w:val="28"/>
          <w:szCs w:val="28"/>
          <w:lang w:val="kk-KZ"/>
        </w:rPr>
        <w:t>қабылдады.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56352E" w:rsidP="0056352E">
      <w:pPr>
        <w:tabs>
          <w:tab w:val="left" w:pos="529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Орындаған:аға тәлімгер</w:t>
      </w: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Сегодня в ряды Республиканской-детско-юношеской организации были приня</w:t>
      </w:r>
      <w:r w:rsidR="0056352E">
        <w:rPr>
          <w:rFonts w:ascii="Times New Roman" w:hAnsi="Times New Roman" w:cs="Times New Roman"/>
          <w:sz w:val="28"/>
          <w:szCs w:val="28"/>
          <w:lang w:val="kk-KZ"/>
        </w:rPr>
        <w:t>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5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учащиеся 1-х</w:t>
      </w:r>
      <w:r w:rsidR="0056352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-5-х классов.</w:t>
      </w:r>
      <w:r w:rsidR="0056352E">
        <w:rPr>
          <w:rFonts w:ascii="Times New Roman" w:hAnsi="Times New Roman" w:cs="Times New Roman"/>
          <w:sz w:val="28"/>
          <w:szCs w:val="28"/>
          <w:lang w:val="kk-KZ"/>
        </w:rPr>
        <w:t xml:space="preserve"> Всего 13 учащихся вступили в ряды «Жас Кыран», 13 учащихся в ряды «Жас Ұлан». С поздравительной речью выступал директор школы Мукамажитова К.З. На торжественном мероприятии впервые вступающие учащиеся в ряды «Жас Кыран» и</w:t>
      </w:r>
      <w:r w:rsidR="0056352E" w:rsidRPr="005635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52E">
        <w:rPr>
          <w:rFonts w:ascii="Times New Roman" w:hAnsi="Times New Roman" w:cs="Times New Roman"/>
          <w:sz w:val="28"/>
          <w:szCs w:val="28"/>
          <w:lang w:val="kk-KZ"/>
        </w:rPr>
        <w:t xml:space="preserve">«Жас Ұлан» произнесли клятву организации «Жас Ұлан». </w:t>
      </w:r>
    </w:p>
    <w:p w:rsidR="0056352E" w:rsidRDefault="0056352E" w:rsidP="00DF09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352E" w:rsidRDefault="0056352E" w:rsidP="00DF09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56352E" w:rsidP="0056352E">
      <w:pPr>
        <w:tabs>
          <w:tab w:val="left" w:pos="552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Исп:вожатая</w:t>
      </w: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16" w:rsidRPr="00DF0916" w:rsidRDefault="00DF0916" w:rsidP="00DF0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F0916" w:rsidRPr="00DF0916" w:rsidSect="00E1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0916"/>
    <w:rsid w:val="00145810"/>
    <w:rsid w:val="0056352E"/>
    <w:rsid w:val="00D63E39"/>
    <w:rsid w:val="00DF0916"/>
    <w:rsid w:val="00E1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2017-01-31T16:58:00Z</dcterms:created>
  <dcterms:modified xsi:type="dcterms:W3CDTF">2017-01-31T17:19:00Z</dcterms:modified>
</cp:coreProperties>
</file>